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7F" w:rsidRDefault="00806C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ATIVIDADE DE ESTUDO EM CASA</w:t>
      </w:r>
    </w:p>
    <w:p w:rsidR="00E24D7F" w:rsidRDefault="00806C56">
      <w:pPr>
        <w:pStyle w:val="Ttulo1"/>
        <w:ind w:firstLine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Disciplina:</w:t>
      </w:r>
      <w:r w:rsidR="001C6E6E">
        <w:rPr>
          <w:rFonts w:ascii="Calibri" w:eastAsia="Calibri" w:hAnsi="Calibri" w:cs="Calibri"/>
          <w:b/>
        </w:rPr>
        <w:t xml:space="preserve"> </w:t>
      </w:r>
      <w:r w:rsidR="001C6E6E" w:rsidRPr="001C6E6E">
        <w:rPr>
          <w:rFonts w:ascii="Calibri" w:eastAsia="Calibri" w:hAnsi="Calibri" w:cs="Calibri"/>
        </w:rPr>
        <w:t>Música</w:t>
      </w:r>
      <w:r w:rsidRPr="001C6E6E">
        <w:rPr>
          <w:rFonts w:ascii="Calibri" w:eastAsia="Calibri" w:hAnsi="Calibri" w:cs="Calibri"/>
        </w:rPr>
        <w:t xml:space="preserve"> </w:t>
      </w:r>
      <w:r w:rsidRPr="001C6E6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Professor: </w:t>
      </w:r>
      <w:r>
        <w:rPr>
          <w:sz w:val="24"/>
          <w:szCs w:val="24"/>
        </w:rPr>
        <w:t>Romulo</w:t>
      </w:r>
    </w:p>
    <w:p w:rsidR="00E24D7F" w:rsidRPr="001C6E6E" w:rsidRDefault="00806C56" w:rsidP="001C6E6E">
      <w:pPr>
        <w:pStyle w:val="Ttulo1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Turmas: </w:t>
      </w:r>
      <w:r w:rsidR="001C6E6E" w:rsidRPr="001C6E6E">
        <w:rPr>
          <w:rFonts w:ascii="Calibri" w:eastAsia="Calibri" w:hAnsi="Calibri" w:cs="Calibri"/>
        </w:rPr>
        <w:t>1ª e 2ª etapa</w:t>
      </w:r>
      <w:r w:rsidR="001C6E6E">
        <w:rPr>
          <w:rFonts w:ascii="Calibri" w:eastAsia="Calibri" w:hAnsi="Calibri" w:cs="Calibri"/>
          <w:b/>
        </w:rPr>
        <w:tab/>
      </w:r>
      <w:r w:rsidR="001C6E6E">
        <w:rPr>
          <w:rFonts w:ascii="Calibri" w:eastAsia="Calibri" w:hAnsi="Calibri" w:cs="Calibri"/>
          <w:b/>
        </w:rPr>
        <w:tab/>
      </w:r>
      <w:r w:rsidR="001C6E6E">
        <w:rPr>
          <w:rFonts w:ascii="Calibri" w:eastAsia="Calibri" w:hAnsi="Calibri" w:cs="Calibri"/>
          <w:b/>
        </w:rPr>
        <w:tab/>
      </w:r>
      <w:r w:rsidR="001C6E6E">
        <w:rPr>
          <w:rFonts w:ascii="Calibri" w:eastAsia="Calibri" w:hAnsi="Calibri" w:cs="Calibri"/>
          <w:b/>
        </w:rPr>
        <w:tab/>
      </w:r>
      <w:r w:rsidR="001C6E6E">
        <w:rPr>
          <w:rFonts w:ascii="Calibri" w:eastAsia="Calibri" w:hAnsi="Calibri" w:cs="Calibri"/>
          <w:b/>
        </w:rPr>
        <w:tab/>
      </w:r>
      <w:r w:rsidR="001C6E6E">
        <w:rPr>
          <w:rFonts w:ascii="Calibri" w:eastAsia="Calibri" w:hAnsi="Calibri" w:cs="Calibri"/>
          <w:b/>
        </w:rPr>
        <w:tab/>
        <w:t xml:space="preserve">            </w:t>
      </w:r>
      <w:proofErr w:type="spellStart"/>
      <w:r>
        <w:rPr>
          <w:rFonts w:ascii="Calibri" w:eastAsia="Calibri" w:hAnsi="Calibri" w:cs="Calibri"/>
          <w:b/>
        </w:rPr>
        <w:t>Qtde</w:t>
      </w:r>
      <w:proofErr w:type="spellEnd"/>
      <w:r>
        <w:rPr>
          <w:rFonts w:ascii="Calibri" w:eastAsia="Calibri" w:hAnsi="Calibri" w:cs="Calibri"/>
          <w:b/>
        </w:rPr>
        <w:t xml:space="preserve"> de aulas: </w:t>
      </w:r>
      <w:r>
        <w:rPr>
          <w:rFonts w:ascii="Calibri" w:eastAsia="Calibri" w:hAnsi="Calibri" w:cs="Calibri"/>
          <w:b/>
        </w:rPr>
        <w:tab/>
      </w:r>
      <w:r w:rsidR="001C6E6E">
        <w:rPr>
          <w:rFonts w:ascii="Calibri" w:eastAsia="Calibri" w:hAnsi="Calibri" w:cs="Calibri"/>
        </w:rPr>
        <w:t>02</w:t>
      </w:r>
      <w:bookmarkStart w:id="0" w:name="_GoBack"/>
      <w:bookmarkEnd w:id="0"/>
      <w:r w:rsidR="001C6E6E">
        <w:rPr>
          <w:rFonts w:ascii="Calibri" w:eastAsia="Calibri" w:hAnsi="Calibri" w:cs="Calibri"/>
          <w:b/>
        </w:rPr>
        <w:tab/>
      </w:r>
      <w:r w:rsidR="001C6E6E">
        <w:rPr>
          <w:rFonts w:ascii="Calibri" w:eastAsia="Calibri" w:hAnsi="Calibri" w:cs="Calibri"/>
          <w:b/>
        </w:rPr>
        <w:tab/>
      </w:r>
      <w:r w:rsidR="001C6E6E">
        <w:rPr>
          <w:rFonts w:ascii="Calibri" w:eastAsia="Calibri" w:hAnsi="Calibri" w:cs="Calibri"/>
          <w:b/>
        </w:rPr>
        <w:tab/>
      </w:r>
      <w:r w:rsidR="001C6E6E">
        <w:rPr>
          <w:rFonts w:ascii="Calibri" w:eastAsia="Calibri" w:hAnsi="Calibri" w:cs="Calibri"/>
          <w:b/>
        </w:rPr>
        <w:tab/>
      </w:r>
      <w:r w:rsidR="001C6E6E">
        <w:rPr>
          <w:rFonts w:ascii="Calibri" w:eastAsia="Calibri" w:hAnsi="Calibri" w:cs="Calibri"/>
          <w:b/>
        </w:rPr>
        <w:tab/>
      </w:r>
      <w:r w:rsidR="001C6E6E">
        <w:rPr>
          <w:rFonts w:ascii="Calibri" w:eastAsia="Calibri" w:hAnsi="Calibri" w:cs="Calibri"/>
          <w:b/>
        </w:rPr>
        <w:tab/>
      </w:r>
      <w:r w:rsidR="001C6E6E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Data: </w:t>
      </w:r>
      <w:r w:rsidR="001C6E6E" w:rsidRPr="001C6E6E">
        <w:rPr>
          <w:rFonts w:ascii="Calibri" w:eastAsia="Calibri" w:hAnsi="Calibri" w:cs="Calibri"/>
        </w:rPr>
        <w:t>de 07 a 18/09</w:t>
      </w:r>
    </w:p>
    <w:tbl>
      <w:tblPr>
        <w:tblStyle w:val="a"/>
        <w:tblW w:w="1431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17"/>
      </w:tblGrid>
      <w:tr w:rsidR="00E24D7F">
        <w:tc>
          <w:tcPr>
            <w:tcW w:w="14317" w:type="dxa"/>
          </w:tcPr>
          <w:p w:rsidR="00E24D7F" w:rsidRDefault="00806C5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escrição/orientação para realizar a atividade:</w:t>
            </w:r>
          </w:p>
          <w:p w:rsidR="00E24D7F" w:rsidRDefault="00E24D7F">
            <w:pPr>
              <w:jc w:val="both"/>
              <w:rPr>
                <w:b/>
                <w:sz w:val="24"/>
                <w:szCs w:val="24"/>
              </w:rPr>
            </w:pPr>
          </w:p>
          <w:p w:rsidR="00E24D7F" w:rsidRDefault="00806C56">
            <w:pPr>
              <w:spacing w:line="312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Vivenciar a pulsação e a subdivisão rítmica em jogos musicais por meio do canto e do movimento corporal.</w:t>
            </w:r>
          </w:p>
          <w:p w:rsidR="00E24D7F" w:rsidRDefault="00806C56">
            <w:pPr>
              <w:spacing w:line="312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Resgatar e ampliar o repertório de jogos de mãos e brinquedos cantados.</w:t>
            </w:r>
          </w:p>
          <w:p w:rsidR="00E24D7F" w:rsidRDefault="00806C56">
            <w:pPr>
              <w:spacing w:line="312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Aprender sobre o processo de transmissão dos jogos musicais.</w:t>
            </w:r>
          </w:p>
          <w:p w:rsidR="00E24D7F" w:rsidRDefault="00806C56">
            <w:pPr>
              <w:spacing w:line="312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Realizar o jogo pr</w:t>
            </w:r>
            <w:r>
              <w:rPr>
                <w:rFonts w:ascii="Arial" w:eastAsia="Arial" w:hAnsi="Arial" w:cs="Arial"/>
                <w:sz w:val="24"/>
                <w:szCs w:val="24"/>
              </w:rPr>
              <w:t>oposto em aula.</w:t>
            </w:r>
          </w:p>
          <w:p w:rsidR="00E24D7F" w:rsidRPr="001C6E6E" w:rsidRDefault="00E24D7F" w:rsidP="001C6E6E">
            <w:pPr>
              <w:spacing w:line="312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24D7F" w:rsidRPr="001C6E6E" w:rsidRDefault="00806C56" w:rsidP="001C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EEE"/>
              <w:jc w:val="both"/>
              <w:rPr>
                <w:rFonts w:ascii="Arial" w:eastAsia="Arial" w:hAnsi="Arial" w:cs="Arial"/>
                <w:color w:val="424242"/>
                <w:sz w:val="18"/>
                <w:szCs w:val="18"/>
              </w:rPr>
            </w:pPr>
            <w:r w:rsidRPr="001C6E6E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  <w:r w:rsidRPr="001C6E6E">
              <w:rPr>
                <w:rFonts w:ascii="Arial" w:eastAsia="Arial" w:hAnsi="Arial" w:cs="Arial"/>
                <w:b/>
                <w:sz w:val="24"/>
                <w:szCs w:val="24"/>
              </w:rPr>
              <w:t xml:space="preserve">Inicie um rápido processo de memorização com a turma, colocando a letra de “Aram </w:t>
            </w:r>
            <w:proofErr w:type="spellStart"/>
            <w:r w:rsidRPr="001C6E6E">
              <w:rPr>
                <w:rFonts w:ascii="Arial" w:eastAsia="Arial" w:hAnsi="Arial" w:cs="Arial"/>
                <w:b/>
                <w:sz w:val="24"/>
                <w:szCs w:val="24"/>
              </w:rPr>
              <w:t>Psam</w:t>
            </w:r>
            <w:proofErr w:type="spellEnd"/>
            <w:r w:rsidRPr="001C6E6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C6E6E">
              <w:rPr>
                <w:rFonts w:ascii="Arial" w:eastAsia="Arial" w:hAnsi="Arial" w:cs="Arial"/>
                <w:b/>
                <w:sz w:val="24"/>
                <w:szCs w:val="24"/>
              </w:rPr>
              <w:t>Psam</w:t>
            </w:r>
            <w:proofErr w:type="spellEnd"/>
            <w:r w:rsidR="001C6E6E">
              <w:rPr>
                <w:rFonts w:ascii="Arial" w:eastAsia="Arial" w:hAnsi="Arial" w:cs="Arial"/>
                <w:b/>
                <w:sz w:val="18"/>
                <w:szCs w:val="18"/>
                <w:shd w:val="clear" w:color="auto" w:fill="EEEEEE"/>
              </w:rPr>
              <w:t xml:space="preserve"> </w:t>
            </w:r>
            <w:r w:rsidRPr="001C6E6E">
              <w:rPr>
                <w:rFonts w:ascii="Arial" w:eastAsia="Arial" w:hAnsi="Arial" w:cs="Arial"/>
                <w:b/>
                <w:sz w:val="24"/>
                <w:szCs w:val="24"/>
                <w:shd w:val="clear" w:color="auto" w:fill="EEEEEE"/>
              </w:rPr>
              <w:t>os alunos deverão manter o ritmo de palmas, e coreografia da música como no exemplo do vídeo abaixo:</w:t>
            </w:r>
            <w:r>
              <w:rPr>
                <w:rFonts w:ascii="Arial" w:eastAsia="Arial" w:hAnsi="Arial" w:cs="Arial"/>
                <w:b/>
                <w:color w:val="424242"/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3572846B" wp14:editId="054EDA3C">
                  <wp:simplePos x="0" y="0"/>
                  <wp:positionH relativeFrom="column">
                    <wp:posOffset>4405630</wp:posOffset>
                  </wp:positionH>
                  <wp:positionV relativeFrom="paragraph">
                    <wp:posOffset>252730</wp:posOffset>
                  </wp:positionV>
                  <wp:extent cx="3829050" cy="2152650"/>
                  <wp:effectExtent l="0" t="0" r="0" b="0"/>
                  <wp:wrapSquare wrapText="bothSides" distT="0" distB="0" distL="114300" distR="114300"/>
                  <wp:docPr id="1" name="image1.png" descr="C:\Users\Rons\Downloads\maxresdefaul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Rons\Downloads\maxresdefault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050" cy="2152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24D7F" w:rsidRDefault="0080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EEE"/>
              <w:rPr>
                <w:rFonts w:ascii="Arial" w:eastAsia="Arial" w:hAnsi="Arial" w:cs="Arial"/>
                <w:b/>
                <w:i/>
                <w:color w:val="424242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424242"/>
                <w:sz w:val="28"/>
                <w:szCs w:val="28"/>
              </w:rPr>
              <w:t xml:space="preserve">“Aram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424242"/>
                <w:sz w:val="28"/>
                <w:szCs w:val="28"/>
              </w:rPr>
              <w:t>Psam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42424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424242"/>
                <w:sz w:val="28"/>
                <w:szCs w:val="28"/>
              </w:rPr>
              <w:t>Psam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424242"/>
                <w:sz w:val="28"/>
                <w:szCs w:val="28"/>
              </w:rPr>
              <w:t>”</w:t>
            </w:r>
          </w:p>
          <w:p w:rsidR="00E24D7F" w:rsidRDefault="00E24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EEE"/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</w:pPr>
          </w:p>
          <w:p w:rsidR="00E24D7F" w:rsidRDefault="0080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EEE"/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 xml:space="preserve">Aram </w:t>
            </w:r>
            <w:proofErr w:type="spellStart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>Psam</w:t>
            </w:r>
            <w:proofErr w:type="spellEnd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>Psam</w:t>
            </w:r>
            <w:proofErr w:type="spellEnd"/>
          </w:p>
          <w:p w:rsidR="00E24D7F" w:rsidRDefault="0080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EEE"/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 xml:space="preserve">Aram </w:t>
            </w:r>
            <w:proofErr w:type="spellStart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>Psam</w:t>
            </w:r>
            <w:proofErr w:type="spellEnd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>Psam</w:t>
            </w:r>
            <w:proofErr w:type="spellEnd"/>
          </w:p>
          <w:p w:rsidR="00E24D7F" w:rsidRDefault="0080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EEE"/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>Guli</w:t>
            </w:r>
            <w:proofErr w:type="spellEnd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>Guli</w:t>
            </w:r>
            <w:proofErr w:type="spellEnd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>Guli</w:t>
            </w:r>
            <w:proofErr w:type="spellEnd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>Guli</w:t>
            </w:r>
            <w:proofErr w:type="spellEnd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>Guli</w:t>
            </w:r>
            <w:proofErr w:type="spellEnd"/>
          </w:p>
          <w:p w:rsidR="00E24D7F" w:rsidRDefault="0080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EEE"/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>Ram</w:t>
            </w:r>
            <w:proofErr w:type="spellEnd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>Psam</w:t>
            </w:r>
            <w:proofErr w:type="spellEnd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>Psam</w:t>
            </w:r>
            <w:proofErr w:type="spellEnd"/>
          </w:p>
          <w:p w:rsidR="00E24D7F" w:rsidRDefault="0080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EEE"/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>Aram  </w:t>
            </w:r>
            <w:proofErr w:type="spellStart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>Aram</w:t>
            </w:r>
            <w:proofErr w:type="spellEnd"/>
            <w:proofErr w:type="gramEnd"/>
          </w:p>
          <w:p w:rsidR="00E24D7F" w:rsidRDefault="0080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EEE"/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>Guli</w:t>
            </w:r>
            <w:proofErr w:type="spellEnd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>Guli</w:t>
            </w:r>
            <w:proofErr w:type="spellEnd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>Guli</w:t>
            </w:r>
            <w:proofErr w:type="spellEnd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>Guli</w:t>
            </w:r>
            <w:proofErr w:type="spellEnd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>Guli</w:t>
            </w:r>
            <w:proofErr w:type="spellEnd"/>
          </w:p>
          <w:p w:rsidR="00E24D7F" w:rsidRPr="001C6E6E" w:rsidRDefault="00806C56" w:rsidP="001C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EEE"/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>Ram</w:t>
            </w:r>
            <w:proofErr w:type="spellEnd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>Psam</w:t>
            </w:r>
            <w:proofErr w:type="spellEnd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24242"/>
                <w:sz w:val="28"/>
                <w:szCs w:val="28"/>
              </w:rPr>
              <w:t>Psam</w:t>
            </w:r>
            <w:proofErr w:type="spellEnd"/>
          </w:p>
          <w:p w:rsidR="00E24D7F" w:rsidRPr="001C6E6E" w:rsidRDefault="00806C56" w:rsidP="001C6E6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C0504D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C0504D"/>
                <w:sz w:val="28"/>
                <w:szCs w:val="28"/>
              </w:rPr>
              <w:t>https://www.youtube.com/watch?v=XdZ5R0Ixmlg</w:t>
            </w:r>
          </w:p>
        </w:tc>
      </w:tr>
    </w:tbl>
    <w:p w:rsidR="00E24D7F" w:rsidRDefault="00E24D7F" w:rsidP="001C6E6E">
      <w:pPr>
        <w:jc w:val="both"/>
        <w:rPr>
          <w:b/>
          <w:sz w:val="28"/>
          <w:szCs w:val="28"/>
        </w:rPr>
      </w:pPr>
    </w:p>
    <w:sectPr w:rsidR="00E24D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56" w:rsidRDefault="00806C56">
      <w:pPr>
        <w:spacing w:after="0" w:line="240" w:lineRule="auto"/>
      </w:pPr>
      <w:r>
        <w:separator/>
      </w:r>
    </w:p>
  </w:endnote>
  <w:endnote w:type="continuationSeparator" w:id="0">
    <w:p w:rsidR="00806C56" w:rsidRDefault="0080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eerEleganc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7F" w:rsidRDefault="00E24D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7F" w:rsidRDefault="00E24D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7F" w:rsidRDefault="00E24D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56" w:rsidRDefault="00806C56">
      <w:pPr>
        <w:spacing w:after="0" w:line="240" w:lineRule="auto"/>
      </w:pPr>
      <w:r>
        <w:separator/>
      </w:r>
    </w:p>
  </w:footnote>
  <w:footnote w:type="continuationSeparator" w:id="0">
    <w:p w:rsidR="00806C56" w:rsidRDefault="0080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7F" w:rsidRDefault="00E24D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7F" w:rsidRDefault="00806C5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PREFEITURA MUNICIPAL DE RIBEIRÃO CORRENTE/SP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-114299</wp:posOffset>
          </wp:positionV>
          <wp:extent cx="390525" cy="457200"/>
          <wp:effectExtent l="0" t="0" r="0" b="0"/>
          <wp:wrapNone/>
          <wp:docPr id="2" name="image2.png" descr="Descrição: Descrição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ção: Descrição: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05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24D7F" w:rsidRDefault="00806C5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DEPARTAMENTO DE EDUCAÇÃO</w:t>
    </w:r>
  </w:p>
  <w:p w:rsidR="00E24D7F" w:rsidRDefault="00806C5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E.M.E.I. “EMILY DE OLIVEIRA SILVA”</w:t>
    </w:r>
  </w:p>
  <w:p w:rsidR="00E24D7F" w:rsidRDefault="00806C5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Rua Joaquim Policarpo da Silva, nº 1.000 – Bairro Residencial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Farid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Salomão – Ribeirão Corrente/SP - CEP: 14.445-000</w:t>
    </w:r>
  </w:p>
  <w:p w:rsidR="00E24D7F" w:rsidRDefault="00806C5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0"/>
        <w:szCs w:val="20"/>
      </w:rPr>
      <w:t>Fone: (16) 3749-1036</w:t>
    </w:r>
    <w:r>
      <w:rPr>
        <w:rFonts w:ascii="SheerElegance" w:eastAsia="SheerElegance" w:hAnsi="SheerElegance" w:cs="SheerElegance"/>
        <w:sz w:val="28"/>
        <w:szCs w:val="28"/>
      </w:rPr>
      <w:t>/</w:t>
    </w:r>
    <w:r>
      <w:rPr>
        <w:rFonts w:ascii="Times New Roman" w:eastAsia="Times New Roman" w:hAnsi="Times New Roman" w:cs="Times New Roman"/>
        <w:sz w:val="24"/>
        <w:szCs w:val="24"/>
      </w:rPr>
      <w:t xml:space="preserve">Ato de criação: Lei Municipal Nº1.467, de 21 de </w:t>
    </w:r>
    <w:proofErr w:type="gramStart"/>
    <w:r>
      <w:rPr>
        <w:rFonts w:ascii="Times New Roman" w:eastAsia="Times New Roman" w:hAnsi="Times New Roman" w:cs="Times New Roman"/>
        <w:sz w:val="24"/>
        <w:szCs w:val="24"/>
      </w:rPr>
      <w:t>Março</w:t>
    </w:r>
    <w:proofErr w:type="gramEnd"/>
    <w:r>
      <w:rPr>
        <w:rFonts w:ascii="Times New Roman" w:eastAsia="Times New Roman" w:hAnsi="Times New Roman" w:cs="Times New Roman"/>
        <w:sz w:val="24"/>
        <w:szCs w:val="24"/>
      </w:rPr>
      <w:t xml:space="preserve"> de 2.018</w:t>
    </w:r>
  </w:p>
  <w:p w:rsidR="00E24D7F" w:rsidRDefault="00806C56">
    <w:pPr>
      <w:tabs>
        <w:tab w:val="center" w:pos="4419"/>
        <w:tab w:val="right" w:pos="8838"/>
      </w:tabs>
      <w:spacing w:after="0" w:line="240" w:lineRule="auto"/>
      <w:jc w:val="center"/>
      <w:rPr>
        <w:rFonts w:ascii="SheerElegance" w:eastAsia="SheerElegance" w:hAnsi="SheerElegance" w:cs="SheerElegance"/>
        <w:i/>
        <w:u w:val="single"/>
      </w:rPr>
    </w:pPr>
    <w:proofErr w:type="gramStart"/>
    <w:r>
      <w:rPr>
        <w:rFonts w:ascii="Times New Roman" w:eastAsia="Times New Roman" w:hAnsi="Times New Roman" w:cs="Times New Roman"/>
      </w:rPr>
      <w:t>e-mail:</w:t>
    </w:r>
    <w:r>
      <w:rPr>
        <w:rFonts w:ascii="Times New Roman" w:eastAsia="Times New Roman" w:hAnsi="Times New Roman" w:cs="Times New Roman"/>
        <w:i/>
        <w:u w:val="single"/>
      </w:rPr>
      <w:t>emeieos@ribeiraocorrente.sp.gov.br</w:t>
    </w:r>
    <w:proofErr w:type="gramEnd"/>
  </w:p>
  <w:p w:rsidR="00E24D7F" w:rsidRDefault="00E24D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7F" w:rsidRDefault="00E24D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7F"/>
    <w:rsid w:val="001C6E6E"/>
    <w:rsid w:val="007A275C"/>
    <w:rsid w:val="00806C56"/>
    <w:rsid w:val="00E2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0CBF"/>
  <w15:docId w15:val="{1D5055A8-5789-453F-B942-AF63B347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jc w:val="both"/>
      <w:outlineLvl w:val="0"/>
    </w:pPr>
    <w:rPr>
      <w:rFonts w:ascii="Arial" w:eastAsia="Arial" w:hAnsi="Arial" w:cs="Arial"/>
      <w:sz w:val="28"/>
      <w:szCs w:val="28"/>
    </w:rPr>
  </w:style>
  <w:style w:type="paragraph" w:styleId="Ttulo2">
    <w:name w:val="heading 2"/>
    <w:basedOn w:val="Normal"/>
    <w:next w:val="Normal"/>
    <w:pPr>
      <w:keepNext/>
      <w:tabs>
        <w:tab w:val="center" w:pos="4536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2020-09-08T20:32:00Z</dcterms:created>
  <dcterms:modified xsi:type="dcterms:W3CDTF">2020-09-08T20:32:00Z</dcterms:modified>
</cp:coreProperties>
</file>